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65657" w14:textId="77777777" w:rsidR="001135D8" w:rsidRDefault="001135D8">
      <w:pPr>
        <w:shd w:val="clear" w:color="auto" w:fill="FFFFFF"/>
        <w:jc w:val="both"/>
        <w:rPr>
          <w:rFonts w:ascii="Arial" w:eastAsia="Arial" w:hAnsi="Arial" w:cs="Arial"/>
          <w:b/>
          <w:sz w:val="20"/>
          <w:szCs w:val="20"/>
        </w:rPr>
      </w:pPr>
    </w:p>
    <w:p w14:paraId="18FB48B6" w14:textId="77777777" w:rsidR="001135D8" w:rsidRDefault="0034644E">
      <w:pPr>
        <w:jc w:val="right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Municipio, </w:t>
      </w:r>
      <w:proofErr w:type="gramStart"/>
      <w:r>
        <w:rPr>
          <w:rFonts w:ascii="Arial" w:eastAsia="Arial" w:hAnsi="Arial" w:cs="Arial"/>
          <w:u w:val="single"/>
        </w:rPr>
        <w:t>Estado,  día</w:t>
      </w:r>
      <w:proofErr w:type="gramEnd"/>
      <w:r>
        <w:rPr>
          <w:rFonts w:ascii="Arial" w:eastAsia="Arial" w:hAnsi="Arial" w:cs="Arial"/>
          <w:u w:val="single"/>
        </w:rPr>
        <w:t>, mes y año</w:t>
      </w:r>
    </w:p>
    <w:p w14:paraId="7B212051" w14:textId="77777777" w:rsidR="001135D8" w:rsidRDefault="0034644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</w:t>
      </w:r>
    </w:p>
    <w:p w14:paraId="40E1B817" w14:textId="77777777" w:rsidR="001135D8" w:rsidRDefault="0034644E">
      <w:pPr>
        <w:ind w:left="708" w:hanging="708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IA Gabriel Artemio López Santiago</w:t>
      </w:r>
    </w:p>
    <w:p w14:paraId="2E601D27" w14:textId="77777777" w:rsidR="001135D8" w:rsidRDefault="0034644E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Director General del Organismo </w:t>
      </w:r>
      <w:proofErr w:type="gramStart"/>
      <w:r>
        <w:rPr>
          <w:rFonts w:ascii="Arial" w:eastAsia="Arial" w:hAnsi="Arial" w:cs="Arial"/>
          <w:b/>
        </w:rPr>
        <w:t>Nacional  de</w:t>
      </w:r>
      <w:proofErr w:type="gramEnd"/>
    </w:p>
    <w:p w14:paraId="384B2FFE" w14:textId="77777777" w:rsidR="001135D8" w:rsidRDefault="0034644E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Certificación y Verificación Agroalimentaria, A.C.</w:t>
      </w:r>
    </w:p>
    <w:p w14:paraId="377D0069" w14:textId="77777777" w:rsidR="001135D8" w:rsidRDefault="0034644E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Prolongación Ignacio Mariscal número 4</w:t>
      </w:r>
    </w:p>
    <w:p w14:paraId="51858D84" w14:textId="77777777" w:rsidR="001135D8" w:rsidRDefault="0034644E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Col. Ignacio Mariscal</w:t>
      </w:r>
    </w:p>
    <w:p w14:paraId="0B92E4D6" w14:textId="77777777" w:rsidR="001135D8" w:rsidRDefault="0034644E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72014, Puebla, Puebla. </w:t>
      </w:r>
    </w:p>
    <w:p w14:paraId="1D619E17" w14:textId="77777777" w:rsidR="001135D8" w:rsidRDefault="001135D8">
      <w:pPr>
        <w:jc w:val="both"/>
        <w:rPr>
          <w:rFonts w:ascii="Arial" w:eastAsia="Arial" w:hAnsi="Arial" w:cs="Arial"/>
        </w:rPr>
      </w:pPr>
    </w:p>
    <w:p w14:paraId="44FAA29C" w14:textId="77777777" w:rsidR="001135D8" w:rsidRDefault="0034644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 fundamento en el Procedimiento Evaluación y Certificación de Buenas Prácticas Pecuarias con clave GC-P-07 y con bas</w:t>
      </w:r>
      <w:r>
        <w:rPr>
          <w:rFonts w:ascii="Arial" w:eastAsia="Arial" w:hAnsi="Arial" w:cs="Arial"/>
        </w:rPr>
        <w:t>e en el Artículo 6 del Reglamento de la Ley Federal de Sanidad Animal y 15 de la Ley Federal de Procedimiento Administrativo vigentes, solicito iniciar el proceso de evaluación de las Buenas Prácticas Pecuarias en unidades de producción primaria de la pers</w:t>
      </w:r>
      <w:r>
        <w:rPr>
          <w:rFonts w:ascii="Arial" w:eastAsia="Arial" w:hAnsi="Arial" w:cs="Arial"/>
        </w:rPr>
        <w:t>ona física / persona moral denominada: ____________________, con número de Aviso de inicio de funcionamiento: __________, con Registro Federal de Contribuyentes (RFC) o Clave Única de Registro de Población (CURP)_________________ y domicilio para recibir n</w:t>
      </w:r>
      <w:r>
        <w:rPr>
          <w:rFonts w:ascii="Arial" w:eastAsia="Arial" w:hAnsi="Arial" w:cs="Arial"/>
        </w:rPr>
        <w:t xml:space="preserve">otificaciones en </w:t>
      </w:r>
      <w:r>
        <w:rPr>
          <w:rFonts w:ascii="Arial" w:eastAsia="Arial" w:hAnsi="Arial" w:cs="Arial"/>
          <w:i/>
          <w:u w:val="single"/>
        </w:rPr>
        <w:t>(calle, número, colonia o localidad, municipio, Entidad Federativa y código postal);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</w:rPr>
        <w:t xml:space="preserve">correo electrónico </w:t>
      </w:r>
      <w:r>
        <w:rPr>
          <w:rFonts w:ascii="Arial" w:eastAsia="Arial" w:hAnsi="Arial" w:cs="Arial"/>
          <w:i/>
          <w:u w:val="single"/>
        </w:rPr>
        <w:t>(</w:t>
      </w:r>
      <w:hyperlink r:id="rId8">
        <w:r>
          <w:rPr>
            <w:rFonts w:ascii="Arial" w:eastAsia="Arial" w:hAnsi="Arial" w:cs="Arial"/>
            <w:i/>
            <w:color w:val="0000FF"/>
            <w:u w:val="single"/>
          </w:rPr>
          <w:t>correo@dominio.xx.xx</w:t>
        </w:r>
      </w:hyperlink>
      <w:r>
        <w:rPr>
          <w:rFonts w:ascii="Arial" w:eastAsia="Arial" w:hAnsi="Arial" w:cs="Arial"/>
          <w:i/>
          <w:u w:val="single"/>
        </w:rPr>
        <w:t>)</w:t>
      </w:r>
      <w:r>
        <w:rPr>
          <w:rFonts w:ascii="Arial" w:eastAsia="Arial" w:hAnsi="Arial" w:cs="Arial"/>
        </w:rPr>
        <w:t xml:space="preserve"> y número telefónico </w:t>
      </w:r>
      <w:r>
        <w:rPr>
          <w:rFonts w:ascii="Arial" w:eastAsia="Arial" w:hAnsi="Arial" w:cs="Arial"/>
          <w:i/>
          <w:u w:val="single"/>
        </w:rPr>
        <w:t>(con clave lada son 10 dígitos)</w:t>
      </w:r>
      <w:r>
        <w:rPr>
          <w:rFonts w:ascii="Arial" w:eastAsia="Arial" w:hAnsi="Arial" w:cs="Arial"/>
        </w:rPr>
        <w:t>,  para  recib</w:t>
      </w:r>
      <w:r>
        <w:rPr>
          <w:rFonts w:ascii="Arial" w:eastAsia="Arial" w:hAnsi="Arial" w:cs="Arial"/>
        </w:rPr>
        <w:t xml:space="preserve">ir y escuchar notificaciones; siendo el propietario (personas físicas) o representante legal (personas morales) el C. </w:t>
      </w:r>
      <w:r>
        <w:rPr>
          <w:rFonts w:ascii="Arial" w:eastAsia="Arial" w:hAnsi="Arial" w:cs="Arial"/>
          <w:i/>
          <w:u w:val="single"/>
        </w:rPr>
        <w:t>(nombre completo como aparece en su identificación oficial, mismo que firma el presente documento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implementadas en:</w:t>
      </w:r>
    </w:p>
    <w:p w14:paraId="5E3D14BC" w14:textId="77777777" w:rsidR="001135D8" w:rsidRDefault="001135D8">
      <w:pPr>
        <w:jc w:val="both"/>
        <w:rPr>
          <w:rFonts w:ascii="Arial" w:eastAsia="Arial" w:hAnsi="Arial" w:cs="Arial"/>
        </w:rPr>
      </w:pPr>
    </w:p>
    <w:tbl>
      <w:tblPr>
        <w:tblStyle w:val="a6"/>
        <w:tblW w:w="11011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9"/>
        <w:gridCol w:w="1984"/>
        <w:gridCol w:w="2125"/>
        <w:gridCol w:w="2268"/>
        <w:gridCol w:w="1528"/>
        <w:gridCol w:w="1537"/>
      </w:tblGrid>
      <w:tr w:rsidR="001135D8" w14:paraId="688323B3" w14:textId="77777777">
        <w:trPr>
          <w:trHeight w:val="213"/>
        </w:trPr>
        <w:tc>
          <w:tcPr>
            <w:tcW w:w="1569" w:type="dxa"/>
            <w:vAlign w:val="center"/>
          </w:tcPr>
          <w:p w14:paraId="685156DF" w14:textId="77777777" w:rsidR="001135D8" w:rsidRDefault="0034644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de la unidad</w:t>
            </w:r>
          </w:p>
        </w:tc>
        <w:tc>
          <w:tcPr>
            <w:tcW w:w="1984" w:type="dxa"/>
            <w:vAlign w:val="center"/>
          </w:tcPr>
          <w:p w14:paraId="137E9C68" w14:textId="77777777" w:rsidR="001135D8" w:rsidRDefault="0034644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Modalidad</w:t>
            </w:r>
          </w:p>
        </w:tc>
        <w:tc>
          <w:tcPr>
            <w:tcW w:w="2125" w:type="dxa"/>
            <w:vAlign w:val="center"/>
          </w:tcPr>
          <w:p w14:paraId="7B42EAC4" w14:textId="77777777" w:rsidR="001135D8" w:rsidRDefault="0034644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Domicilio de la unidad y coordenadas geográficas</w:t>
            </w:r>
          </w:p>
        </w:tc>
        <w:tc>
          <w:tcPr>
            <w:tcW w:w="2268" w:type="dxa"/>
            <w:vAlign w:val="center"/>
          </w:tcPr>
          <w:p w14:paraId="513548C1" w14:textId="77777777" w:rsidR="001135D8" w:rsidRDefault="0034644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Especie Productiva</w:t>
            </w:r>
          </w:p>
        </w:tc>
        <w:tc>
          <w:tcPr>
            <w:tcW w:w="1528" w:type="dxa"/>
            <w:vAlign w:val="center"/>
          </w:tcPr>
          <w:p w14:paraId="0434EF28" w14:textId="77777777" w:rsidR="001135D8" w:rsidRDefault="0034644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Capacidad de producción anual</w:t>
            </w:r>
          </w:p>
        </w:tc>
        <w:tc>
          <w:tcPr>
            <w:tcW w:w="1537" w:type="dxa"/>
            <w:vAlign w:val="center"/>
          </w:tcPr>
          <w:p w14:paraId="7DC7793D" w14:textId="77777777" w:rsidR="001135D8" w:rsidRDefault="0034644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Esquema de Certificación</w:t>
            </w:r>
          </w:p>
        </w:tc>
      </w:tr>
      <w:tr w:rsidR="001135D8" w14:paraId="0B074396" w14:textId="77777777">
        <w:trPr>
          <w:trHeight w:val="1825"/>
        </w:trPr>
        <w:tc>
          <w:tcPr>
            <w:tcW w:w="1569" w:type="dxa"/>
            <w:vAlign w:val="center"/>
          </w:tcPr>
          <w:p w14:paraId="09FD84B0" w14:textId="77777777" w:rsidR="001135D8" w:rsidRDefault="0034644E">
            <w:pPr>
              <w:spacing w:before="240"/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Nombre o denominación de la unidad de producción</w:t>
            </w:r>
          </w:p>
        </w:tc>
        <w:tc>
          <w:tcPr>
            <w:tcW w:w="1984" w:type="dxa"/>
            <w:vAlign w:val="center"/>
          </w:tcPr>
          <w:p w14:paraId="5DD814AD" w14:textId="77777777" w:rsidR="001135D8" w:rsidRDefault="0034644E">
            <w:pPr>
              <w:spacing w:before="240"/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Unidad de producción primaria</w:t>
            </w:r>
          </w:p>
          <w:p w14:paraId="459E084A" w14:textId="77777777" w:rsidR="001135D8" w:rsidRDefault="0034644E">
            <w:pPr>
              <w:spacing w:before="240"/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</w:p>
          <w:p w14:paraId="5AB0D7BF" w14:textId="77777777" w:rsidR="001135D8" w:rsidRDefault="0034644E">
            <w:pPr>
              <w:spacing w:before="240"/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Unidad de Procesamiento Primario (manejo y envasado de miel)</w:t>
            </w:r>
          </w:p>
        </w:tc>
        <w:tc>
          <w:tcPr>
            <w:tcW w:w="2125" w:type="dxa"/>
            <w:vAlign w:val="center"/>
          </w:tcPr>
          <w:p w14:paraId="4D51A48F" w14:textId="77777777" w:rsidR="001135D8" w:rsidRDefault="0034644E">
            <w:pPr>
              <w:spacing w:before="240"/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calle, número, colonia o localidad, municipio, estado y código postal</w:t>
            </w:r>
          </w:p>
          <w:p w14:paraId="5022EA8C" w14:textId="77777777" w:rsidR="001135D8" w:rsidRDefault="0034644E">
            <w:pPr>
              <w:spacing w:before="240"/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y</w:t>
            </w:r>
          </w:p>
          <w:p w14:paraId="668CEC93" w14:textId="77777777" w:rsidR="001135D8" w:rsidRDefault="0034644E">
            <w:pPr>
              <w:spacing w:before="240"/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coordenadas geográficas (en grados decimales)</w:t>
            </w:r>
          </w:p>
        </w:tc>
        <w:tc>
          <w:tcPr>
            <w:tcW w:w="2268" w:type="dxa"/>
            <w:vAlign w:val="center"/>
          </w:tcPr>
          <w:p w14:paraId="475CBCF0" w14:textId="77777777" w:rsidR="001135D8" w:rsidRDefault="0034644E">
            <w:pPr>
              <w:spacing w:before="240"/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Por ejemplo: bovinos productores de carne, bovinos productores de leche, capr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inos productores de leche, granja porcícola, pollo de engorda, huevo para plato, etc.</w:t>
            </w:r>
          </w:p>
        </w:tc>
        <w:tc>
          <w:tcPr>
            <w:tcW w:w="1528" w:type="dxa"/>
            <w:vAlign w:val="center"/>
          </w:tcPr>
          <w:p w14:paraId="4BC90E7D" w14:textId="77777777" w:rsidR="001135D8" w:rsidRDefault="0034644E">
            <w:pP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Litros, toneladas</w:t>
            </w:r>
          </w:p>
        </w:tc>
        <w:tc>
          <w:tcPr>
            <w:tcW w:w="1537" w:type="dxa"/>
            <w:vAlign w:val="center"/>
          </w:tcPr>
          <w:p w14:paraId="7B3DC04D" w14:textId="77777777" w:rsidR="001135D8" w:rsidRDefault="0034644E">
            <w:pP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Producto o Proceso</w:t>
            </w:r>
          </w:p>
        </w:tc>
      </w:tr>
    </w:tbl>
    <w:p w14:paraId="30B87D7A" w14:textId="77777777" w:rsidR="001135D8" w:rsidRDefault="001135D8">
      <w:pPr>
        <w:jc w:val="both"/>
        <w:rPr>
          <w:rFonts w:ascii="Arial" w:eastAsia="Arial" w:hAnsi="Arial" w:cs="Arial"/>
        </w:rPr>
      </w:pPr>
    </w:p>
    <w:p w14:paraId="30B27CB3" w14:textId="77777777" w:rsidR="001135D8" w:rsidRDefault="0034644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 la finalidad de obtener el Certificado de Buenas Prácticas Pecuarias en unidades de producción primaria.</w:t>
      </w:r>
    </w:p>
    <w:p w14:paraId="4A66AE87" w14:textId="77777777" w:rsidR="001135D8" w:rsidRDefault="0034644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Así mismo, le comunico que la implementación de los Buenas Prácticas Pecuarias se ha realizado con el apoyo de:</w:t>
      </w:r>
    </w:p>
    <w:tbl>
      <w:tblPr>
        <w:tblStyle w:val="a7"/>
        <w:tblW w:w="89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8586"/>
      </w:tblGrid>
      <w:tr w:rsidR="001135D8" w14:paraId="0A730BF5" w14:textId="77777777">
        <w:trPr>
          <w:trHeight w:val="28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2402A" w14:textId="77777777" w:rsidR="001135D8" w:rsidRDefault="001135D8">
            <w:pPr>
              <w:rPr>
                <w:rFonts w:ascii="Arial" w:eastAsia="Arial" w:hAnsi="Arial" w:cs="Arial"/>
              </w:rPr>
            </w:pPr>
          </w:p>
        </w:tc>
        <w:tc>
          <w:tcPr>
            <w:tcW w:w="858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8A48444" w14:textId="77777777" w:rsidR="001135D8" w:rsidRDefault="003464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Organismo Auxiliar de la SADER (Co</w:t>
            </w:r>
            <w:r>
              <w:rPr>
                <w:rFonts w:ascii="Arial" w:eastAsia="Arial" w:hAnsi="Arial" w:cs="Arial"/>
              </w:rPr>
              <w:t>mité Estatal de Fomento y Protección Pecuaria)</w:t>
            </w:r>
          </w:p>
        </w:tc>
      </w:tr>
      <w:tr w:rsidR="001135D8" w14:paraId="0035E09D" w14:textId="77777777">
        <w:trPr>
          <w:trHeight w:val="28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E7504" w14:textId="77777777" w:rsidR="001135D8" w:rsidRDefault="001135D8">
            <w:pPr>
              <w:rPr>
                <w:rFonts w:ascii="Arial" w:eastAsia="Arial" w:hAnsi="Arial" w:cs="Arial"/>
              </w:rPr>
            </w:pPr>
          </w:p>
        </w:tc>
        <w:tc>
          <w:tcPr>
            <w:tcW w:w="858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BFC1171" w14:textId="77777777" w:rsidR="001135D8" w:rsidRDefault="003464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Proyecto especial del SENASICA con alguna Asociación/Organización de productores</w:t>
            </w:r>
          </w:p>
        </w:tc>
      </w:tr>
      <w:tr w:rsidR="001135D8" w14:paraId="31983DDB" w14:textId="77777777">
        <w:trPr>
          <w:trHeight w:val="28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6A23B" w14:textId="77777777" w:rsidR="001135D8" w:rsidRDefault="001135D8">
            <w:pPr>
              <w:rPr>
                <w:rFonts w:ascii="Arial" w:eastAsia="Arial" w:hAnsi="Arial" w:cs="Arial"/>
              </w:rPr>
            </w:pPr>
          </w:p>
        </w:tc>
        <w:tc>
          <w:tcPr>
            <w:tcW w:w="858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9BA77F1" w14:textId="77777777" w:rsidR="001135D8" w:rsidRDefault="003464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Recurso propio</w:t>
            </w:r>
          </w:p>
        </w:tc>
      </w:tr>
    </w:tbl>
    <w:p w14:paraId="3889C437" w14:textId="77777777" w:rsidR="001135D8" w:rsidRDefault="001135D8">
      <w:pPr>
        <w:jc w:val="both"/>
        <w:rPr>
          <w:rFonts w:ascii="Arial" w:eastAsia="Arial" w:hAnsi="Arial" w:cs="Arial"/>
        </w:rPr>
      </w:pPr>
    </w:p>
    <w:p w14:paraId="18393AAA" w14:textId="77777777" w:rsidR="001135D8" w:rsidRDefault="0034644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la misma forma hago de su conocimiento que el (los) responsable (s) de la Asistencia Técnica de la empresa son:</w:t>
      </w:r>
    </w:p>
    <w:p w14:paraId="668C4693" w14:textId="77777777" w:rsidR="001135D8" w:rsidRDefault="001135D8">
      <w:pPr>
        <w:rPr>
          <w:rFonts w:ascii="Arial" w:eastAsia="Arial" w:hAnsi="Arial" w:cs="Arial"/>
        </w:rPr>
      </w:pPr>
    </w:p>
    <w:tbl>
      <w:tblPr>
        <w:tblStyle w:val="a8"/>
        <w:tblW w:w="1011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2664"/>
        <w:gridCol w:w="3371"/>
      </w:tblGrid>
      <w:tr w:rsidR="001135D8" w14:paraId="755784FE" w14:textId="77777777">
        <w:tc>
          <w:tcPr>
            <w:tcW w:w="4077" w:type="dxa"/>
            <w:vAlign w:val="center"/>
          </w:tcPr>
          <w:p w14:paraId="2E7C65CC" w14:textId="77777777" w:rsidR="001135D8" w:rsidRDefault="0034644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completo del Profesional en Sistemas de Riesgo de Contaminación Autorizado</w:t>
            </w:r>
          </w:p>
        </w:tc>
        <w:tc>
          <w:tcPr>
            <w:tcW w:w="2664" w:type="dxa"/>
            <w:vAlign w:val="center"/>
          </w:tcPr>
          <w:p w14:paraId="755A0844" w14:textId="77777777" w:rsidR="001135D8" w:rsidRDefault="0034644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Clave de autorización vigente emitida por la DGIAAP</w:t>
            </w:r>
          </w:p>
        </w:tc>
        <w:tc>
          <w:tcPr>
            <w:tcW w:w="3371" w:type="dxa"/>
            <w:vAlign w:val="center"/>
          </w:tcPr>
          <w:p w14:paraId="19FC0BA5" w14:textId="77777777" w:rsidR="001135D8" w:rsidRDefault="0034644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Firma </w:t>
            </w:r>
            <w:r>
              <w:rPr>
                <w:rFonts w:ascii="Arial" w:eastAsia="Arial" w:hAnsi="Arial" w:cs="Arial"/>
              </w:rPr>
              <w:t>del Profesional Autorizado en SRRC</w:t>
            </w:r>
          </w:p>
        </w:tc>
      </w:tr>
      <w:tr w:rsidR="001135D8" w14:paraId="00E27019" w14:textId="77777777">
        <w:tc>
          <w:tcPr>
            <w:tcW w:w="4077" w:type="dxa"/>
          </w:tcPr>
          <w:p w14:paraId="3995EC20" w14:textId="77777777" w:rsidR="001135D8" w:rsidRDefault="001135D8">
            <w:pPr>
              <w:rPr>
                <w:rFonts w:ascii="Arial" w:eastAsia="Arial" w:hAnsi="Arial" w:cs="Arial"/>
              </w:rPr>
            </w:pPr>
          </w:p>
          <w:p w14:paraId="4790582C" w14:textId="77777777" w:rsidR="001135D8" w:rsidRDefault="001135D8">
            <w:pPr>
              <w:rPr>
                <w:rFonts w:ascii="Arial" w:eastAsia="Arial" w:hAnsi="Arial" w:cs="Arial"/>
              </w:rPr>
            </w:pPr>
          </w:p>
          <w:p w14:paraId="079373F1" w14:textId="77777777" w:rsidR="001135D8" w:rsidRDefault="001135D8">
            <w:pPr>
              <w:rPr>
                <w:rFonts w:ascii="Arial" w:eastAsia="Arial" w:hAnsi="Arial" w:cs="Arial"/>
              </w:rPr>
            </w:pPr>
          </w:p>
        </w:tc>
        <w:tc>
          <w:tcPr>
            <w:tcW w:w="2664" w:type="dxa"/>
          </w:tcPr>
          <w:p w14:paraId="3ED3A3DE" w14:textId="77777777" w:rsidR="001135D8" w:rsidRDefault="001135D8">
            <w:pPr>
              <w:rPr>
                <w:rFonts w:ascii="Arial" w:eastAsia="Arial" w:hAnsi="Arial" w:cs="Arial"/>
              </w:rPr>
            </w:pPr>
          </w:p>
        </w:tc>
        <w:tc>
          <w:tcPr>
            <w:tcW w:w="3371" w:type="dxa"/>
          </w:tcPr>
          <w:p w14:paraId="584241C8" w14:textId="77777777" w:rsidR="001135D8" w:rsidRDefault="001135D8">
            <w:pPr>
              <w:rPr>
                <w:rFonts w:ascii="Arial" w:eastAsia="Arial" w:hAnsi="Arial" w:cs="Arial"/>
              </w:rPr>
            </w:pPr>
          </w:p>
        </w:tc>
      </w:tr>
    </w:tbl>
    <w:p w14:paraId="09F32BC7" w14:textId="77777777" w:rsidR="001135D8" w:rsidRDefault="001135D8">
      <w:pPr>
        <w:rPr>
          <w:rFonts w:ascii="Arial" w:eastAsia="Arial" w:hAnsi="Arial" w:cs="Arial"/>
        </w:rPr>
      </w:pPr>
    </w:p>
    <w:p w14:paraId="50E329B7" w14:textId="77777777" w:rsidR="001135D8" w:rsidRDefault="0034644E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I. DECLARACIONES</w:t>
      </w:r>
    </w:p>
    <w:p w14:paraId="35C42E35" w14:textId="77777777" w:rsidR="001135D8" w:rsidRDefault="001135D8">
      <w:pPr>
        <w:ind w:left="720" w:hanging="720"/>
        <w:jc w:val="both"/>
        <w:rPr>
          <w:rFonts w:ascii="Arial" w:eastAsia="Arial" w:hAnsi="Arial" w:cs="Arial"/>
          <w:b/>
        </w:rPr>
      </w:pPr>
    </w:p>
    <w:p w14:paraId="422D6572" w14:textId="77777777" w:rsidR="001135D8" w:rsidRDefault="0034644E">
      <w:pPr>
        <w:ind w:left="720" w:hanging="7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I.I Bajo protesta de decir verdad el </w:t>
      </w:r>
      <w:r>
        <w:rPr>
          <w:rFonts w:ascii="Arial" w:eastAsia="Arial" w:hAnsi="Arial" w:cs="Arial"/>
          <w:b/>
          <w:i/>
        </w:rPr>
        <w:t>CVA</w:t>
      </w:r>
      <w:r>
        <w:rPr>
          <w:rFonts w:ascii="Arial" w:eastAsia="Arial" w:hAnsi="Arial" w:cs="Arial"/>
          <w:b/>
        </w:rPr>
        <w:t xml:space="preserve"> declara</w:t>
      </w:r>
    </w:p>
    <w:p w14:paraId="6299971C" w14:textId="77777777" w:rsidR="001135D8" w:rsidRDefault="001135D8">
      <w:pPr>
        <w:ind w:left="720" w:hanging="720"/>
        <w:jc w:val="both"/>
        <w:rPr>
          <w:rFonts w:ascii="Arial" w:eastAsia="Arial" w:hAnsi="Arial" w:cs="Arial"/>
          <w:b/>
        </w:rPr>
      </w:pPr>
    </w:p>
    <w:p w14:paraId="3946FF10" w14:textId="77777777" w:rsidR="001135D8" w:rsidRDefault="003464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Que es una sociedad civil legalmente constituida bajo las leyes mexicanas según su acta constitutiva notariada.</w:t>
      </w:r>
    </w:p>
    <w:p w14:paraId="73B3E63F" w14:textId="77777777" w:rsidR="001135D8" w:rsidRDefault="003464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Estar acreditado y aprobado para prestar los servicios de certificación que se mencionan en el alcance de esta solicitud.</w:t>
      </w:r>
    </w:p>
    <w:p w14:paraId="5794EC22" w14:textId="77777777" w:rsidR="001135D8" w:rsidRDefault="0034644E">
      <w:pPr>
        <w:ind w:left="720" w:hanging="7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I.II Bajo protesta de decir verdad la empresa solicitante declara</w:t>
      </w:r>
    </w:p>
    <w:p w14:paraId="0733A7E7" w14:textId="77777777" w:rsidR="001135D8" w:rsidRDefault="001135D8">
      <w:pPr>
        <w:ind w:left="720" w:hanging="720"/>
        <w:jc w:val="both"/>
        <w:rPr>
          <w:rFonts w:ascii="Arial" w:eastAsia="Arial" w:hAnsi="Arial" w:cs="Arial"/>
          <w:b/>
        </w:rPr>
      </w:pPr>
    </w:p>
    <w:p w14:paraId="63BCEA56" w14:textId="77777777" w:rsidR="001135D8" w:rsidRDefault="003464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Que los datos contenidos en la presente solicitud son ciertos.</w:t>
      </w:r>
    </w:p>
    <w:p w14:paraId="6176BF87" w14:textId="77777777" w:rsidR="001135D8" w:rsidRDefault="003464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Que </w:t>
      </w:r>
      <w:r>
        <w:rPr>
          <w:rFonts w:ascii="Arial" w:eastAsia="Arial" w:hAnsi="Arial" w:cs="Arial"/>
          <w:color w:val="000000"/>
        </w:rPr>
        <w:t>decide incorporarse al esquema de Buenas Prácticas Pecuarias de forma voluntaria y por beneficio propio.</w:t>
      </w:r>
    </w:p>
    <w:p w14:paraId="239E9987" w14:textId="77777777" w:rsidR="001135D8" w:rsidRDefault="003464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Conocer y estar de acuerdo con el Procedimiento Evaluación y Certificación de Buenas Prácticas Pecuarias con clave GC-P-07 del </w:t>
      </w:r>
      <w:r>
        <w:rPr>
          <w:rFonts w:ascii="Arial" w:eastAsia="Arial" w:hAnsi="Arial" w:cs="Arial"/>
          <w:b/>
          <w:i/>
          <w:color w:val="000000"/>
        </w:rPr>
        <w:t>CVA</w:t>
      </w:r>
      <w:r>
        <w:rPr>
          <w:rFonts w:ascii="Arial" w:eastAsia="Arial" w:hAnsi="Arial" w:cs="Arial"/>
          <w:color w:val="000000"/>
        </w:rPr>
        <w:t>.</w:t>
      </w:r>
    </w:p>
    <w:p w14:paraId="167490B5" w14:textId="77777777" w:rsidR="001135D8" w:rsidRDefault="003464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Conocer y estar de acuerdo con las condiciones del Manual de Buenas Prácticas Pecuarias según el área productiva correspondi</w:t>
      </w:r>
      <w:r>
        <w:rPr>
          <w:rFonts w:ascii="Arial" w:eastAsia="Arial" w:hAnsi="Arial" w:cs="Arial"/>
          <w:color w:val="000000"/>
        </w:rPr>
        <w:t>ente y la normatividad vigente aplicable implícita en ellos.</w:t>
      </w:r>
    </w:p>
    <w:p w14:paraId="10E0403B" w14:textId="77777777" w:rsidR="001135D8" w:rsidRDefault="0034644E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II. COMPROMISOS</w:t>
      </w:r>
    </w:p>
    <w:p w14:paraId="060CCE0F" w14:textId="77777777" w:rsidR="001135D8" w:rsidRDefault="0034644E">
      <w:pPr>
        <w:ind w:left="720" w:hanging="7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II.I</w:t>
      </w:r>
      <w:r>
        <w:rPr>
          <w:rFonts w:ascii="Arial" w:eastAsia="Arial" w:hAnsi="Arial" w:cs="Arial"/>
          <w:b/>
        </w:rPr>
        <w:tab/>
        <w:t xml:space="preserve">El </w:t>
      </w:r>
      <w:r>
        <w:rPr>
          <w:rFonts w:ascii="Arial" w:eastAsia="Arial" w:hAnsi="Arial" w:cs="Arial"/>
          <w:b/>
          <w:i/>
        </w:rPr>
        <w:t>CVA</w:t>
      </w:r>
      <w:r>
        <w:rPr>
          <w:rFonts w:ascii="Arial" w:eastAsia="Arial" w:hAnsi="Arial" w:cs="Arial"/>
          <w:b/>
        </w:rPr>
        <w:t xml:space="preserve"> se compromete a:</w:t>
      </w:r>
    </w:p>
    <w:p w14:paraId="3449D8E3" w14:textId="77777777" w:rsidR="001135D8" w:rsidRDefault="0034644E">
      <w:pPr>
        <w:numPr>
          <w:ilvl w:val="0"/>
          <w:numId w:val="3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Mantener la información proporcionada o recibida con carácter de confidencial.</w:t>
      </w:r>
    </w:p>
    <w:p w14:paraId="1012423A" w14:textId="77777777" w:rsidR="001135D8" w:rsidRDefault="0034644E">
      <w:pPr>
        <w:numPr>
          <w:ilvl w:val="0"/>
          <w:numId w:val="3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Cumplir con los tiempos establecidos en el Procedimiento Evaluación y C</w:t>
      </w:r>
      <w:r>
        <w:rPr>
          <w:rFonts w:ascii="Arial" w:eastAsia="Arial" w:hAnsi="Arial" w:cs="Arial"/>
        </w:rPr>
        <w:t>ertificación de Buenas Prácticas Pecuarias con clave GC-P-07.</w:t>
      </w:r>
    </w:p>
    <w:p w14:paraId="278362AB" w14:textId="77777777" w:rsidR="001135D8" w:rsidRDefault="0034644E">
      <w:pPr>
        <w:numPr>
          <w:ilvl w:val="0"/>
          <w:numId w:val="3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Ofrecer sus servicios de forma eficiente, imparcial e independiente con personal altamente calificado para llevar a cabo las visitas de evaluación.</w:t>
      </w:r>
    </w:p>
    <w:p w14:paraId="766D0B6A" w14:textId="77777777" w:rsidR="001135D8" w:rsidRDefault="001135D8">
      <w:pPr>
        <w:jc w:val="both"/>
        <w:rPr>
          <w:rFonts w:ascii="MankSans" w:eastAsia="MankSans" w:hAnsi="MankSans" w:cs="MankSans"/>
          <w:b/>
          <w:sz w:val="20"/>
          <w:szCs w:val="20"/>
        </w:rPr>
      </w:pPr>
    </w:p>
    <w:p w14:paraId="505BE4C8" w14:textId="77777777" w:rsidR="001135D8" w:rsidRDefault="0034644E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II.II</w:t>
      </w:r>
      <w:r>
        <w:rPr>
          <w:rFonts w:ascii="Arial" w:eastAsia="Arial" w:hAnsi="Arial" w:cs="Arial"/>
          <w:b/>
        </w:rPr>
        <w:tab/>
        <w:t>La empresa solicitante se compromete a:</w:t>
      </w:r>
    </w:p>
    <w:p w14:paraId="7064AF7C" w14:textId="77777777" w:rsidR="001135D8" w:rsidRDefault="001135D8">
      <w:pPr>
        <w:jc w:val="both"/>
        <w:rPr>
          <w:rFonts w:ascii="Arial" w:eastAsia="Arial" w:hAnsi="Arial" w:cs="Arial"/>
        </w:rPr>
      </w:pPr>
    </w:p>
    <w:p w14:paraId="61AD184A" w14:textId="77777777" w:rsidR="001135D8" w:rsidRDefault="0034644E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Cumplir con los requisitos para la certificación establecidos por el </w:t>
      </w:r>
      <w:r>
        <w:rPr>
          <w:rFonts w:ascii="Arial" w:eastAsia="Arial" w:hAnsi="Arial" w:cs="Arial"/>
          <w:b/>
          <w:i/>
        </w:rPr>
        <w:t>CVA</w:t>
      </w:r>
      <w:r>
        <w:rPr>
          <w:rFonts w:ascii="Arial" w:eastAsia="Arial" w:hAnsi="Arial" w:cs="Arial"/>
        </w:rPr>
        <w:t>, de acuerdo al Manual de Buenas Prácticas Pecuarias según el área productiva correspondiente en el que desea certificarse y en el caso de que durante el proceso de certificación (pr</w:t>
      </w:r>
      <w:r>
        <w:rPr>
          <w:rFonts w:ascii="Arial" w:eastAsia="Arial" w:hAnsi="Arial" w:cs="Arial"/>
        </w:rPr>
        <w:t>evio a otorgar la certificación) los Manuales de Buenas Prácticas Pecuarias sufrieren modificaciones, se compromete a hacer las adecuaciones necesarias para su cumplimiento.</w:t>
      </w:r>
    </w:p>
    <w:p w14:paraId="4889AC9E" w14:textId="77777777" w:rsidR="001135D8" w:rsidRDefault="0034644E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Otorgar las facilidades y la información solicitada por el </w:t>
      </w:r>
      <w:r>
        <w:rPr>
          <w:rFonts w:ascii="Arial" w:eastAsia="Arial" w:hAnsi="Arial" w:cs="Arial"/>
          <w:b/>
          <w:i/>
        </w:rPr>
        <w:t>CVA</w:t>
      </w:r>
      <w:r>
        <w:rPr>
          <w:rFonts w:ascii="Arial" w:eastAsia="Arial" w:hAnsi="Arial" w:cs="Arial"/>
        </w:rPr>
        <w:t>, con el propósito d</w:t>
      </w:r>
      <w:r>
        <w:rPr>
          <w:rFonts w:ascii="Arial" w:eastAsia="Arial" w:hAnsi="Arial" w:cs="Arial"/>
        </w:rPr>
        <w:t>e que el organismo pueda realizar adecuadamente sus funciones y atienda su solicitud de la mejor manera.</w:t>
      </w:r>
    </w:p>
    <w:p w14:paraId="64B00C27" w14:textId="77777777" w:rsidR="001135D8" w:rsidRDefault="0034644E">
      <w:pPr>
        <w:numPr>
          <w:ilvl w:val="0"/>
          <w:numId w:val="1"/>
        </w:numPr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 xml:space="preserve">En caso de obtener el certificado, hará buen uso del mismo y no lo usará de forma engañosa ni en forma que haga caer en desprestigio al </w:t>
      </w:r>
      <w:r>
        <w:rPr>
          <w:rFonts w:ascii="Arial" w:eastAsia="Arial" w:hAnsi="Arial" w:cs="Arial"/>
          <w:b/>
          <w:i/>
        </w:rPr>
        <w:t>CVA</w:t>
      </w:r>
      <w:r>
        <w:rPr>
          <w:rFonts w:ascii="Arial" w:eastAsia="Arial" w:hAnsi="Arial" w:cs="Arial"/>
        </w:rPr>
        <w:t xml:space="preserve">. En caso contrario, el </w:t>
      </w:r>
      <w:r>
        <w:rPr>
          <w:rFonts w:ascii="Arial" w:eastAsia="Arial" w:hAnsi="Arial" w:cs="Arial"/>
          <w:b/>
          <w:i/>
        </w:rPr>
        <w:t>CVA</w:t>
      </w:r>
      <w:r>
        <w:rPr>
          <w:rFonts w:ascii="Arial" w:eastAsia="Arial" w:hAnsi="Arial" w:cs="Arial"/>
        </w:rPr>
        <w:t xml:space="preserve"> lo informará al SENASICA.</w:t>
      </w:r>
    </w:p>
    <w:p w14:paraId="50CF1D71" w14:textId="77777777" w:rsidR="001135D8" w:rsidRDefault="0034644E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Usar adecuadamente el certificado otorgado en su caso, ya que éste ampara únicamente lo que se declara en el documento mismo.</w:t>
      </w:r>
    </w:p>
    <w:p w14:paraId="34A959C2" w14:textId="77777777" w:rsidR="001135D8" w:rsidRDefault="0034644E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Cumplir con los requisitos establecidos en el Manual de Buenas Prácticas Pecuarias según el área productiva correspondiente, así c</w:t>
      </w:r>
      <w:r>
        <w:rPr>
          <w:rFonts w:ascii="Arial" w:eastAsia="Arial" w:hAnsi="Arial" w:cs="Arial"/>
        </w:rPr>
        <w:t>omo de la normatividad vigente aplicable implícita en este.</w:t>
      </w:r>
    </w:p>
    <w:p w14:paraId="5FE53BEB" w14:textId="77777777" w:rsidR="001135D8" w:rsidRDefault="0034644E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Realizar el depósito de la cuota de recuperación por la prestación del servicio correspondiente y enviar copia de la ficha del mismo al </w:t>
      </w:r>
      <w:r>
        <w:rPr>
          <w:rFonts w:ascii="Arial" w:eastAsia="Arial" w:hAnsi="Arial" w:cs="Arial"/>
          <w:b/>
          <w:i/>
        </w:rPr>
        <w:t>CVA</w:t>
      </w:r>
      <w:r>
        <w:rPr>
          <w:rFonts w:ascii="Arial" w:eastAsia="Arial" w:hAnsi="Arial" w:cs="Arial"/>
        </w:rPr>
        <w:t>, previo a la fecha de evaluación de la conformidad.</w:t>
      </w:r>
    </w:p>
    <w:p w14:paraId="78389B68" w14:textId="77777777" w:rsidR="001135D8" w:rsidRDefault="001135D8">
      <w:pPr>
        <w:jc w:val="both"/>
        <w:rPr>
          <w:rFonts w:ascii="MankSans" w:eastAsia="MankSans" w:hAnsi="MankSans" w:cs="MankSans"/>
          <w:b/>
          <w:sz w:val="20"/>
          <w:szCs w:val="20"/>
        </w:rPr>
      </w:pPr>
    </w:p>
    <w:tbl>
      <w:tblPr>
        <w:tblStyle w:val="a9"/>
        <w:tblW w:w="9160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9160"/>
      </w:tblGrid>
      <w:tr w:rsidR="001135D8" w14:paraId="04FB3BA9" w14:textId="77777777">
        <w:tc>
          <w:tcPr>
            <w:tcW w:w="9160" w:type="dxa"/>
          </w:tcPr>
          <w:p w14:paraId="2EAEDA58" w14:textId="77777777" w:rsidR="001135D8" w:rsidRDefault="0034644E">
            <w:pPr>
              <w:ind w:left="3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</w:t>
            </w:r>
            <w:r>
              <w:rPr>
                <w:rFonts w:ascii="Arial" w:eastAsia="Arial" w:hAnsi="Arial" w:cs="Arial"/>
                <w:b/>
              </w:rPr>
              <w:t xml:space="preserve"> REPRESENTANTE AUTORIZADO</w:t>
            </w:r>
          </w:p>
        </w:tc>
      </w:tr>
    </w:tbl>
    <w:p w14:paraId="352C8621" w14:textId="77777777" w:rsidR="001135D8" w:rsidRDefault="001135D8">
      <w:pPr>
        <w:rPr>
          <w:rFonts w:ascii="Arial" w:eastAsia="Arial" w:hAnsi="Arial" w:cs="Arial"/>
        </w:rPr>
      </w:pPr>
    </w:p>
    <w:p w14:paraId="082281A0" w14:textId="77777777" w:rsidR="001135D8" w:rsidRDefault="001135D8">
      <w:pPr>
        <w:rPr>
          <w:rFonts w:ascii="Arial" w:eastAsia="Arial" w:hAnsi="Arial" w:cs="Arial"/>
        </w:rPr>
      </w:pPr>
    </w:p>
    <w:p w14:paraId="2ED37E3D" w14:textId="77777777" w:rsidR="001135D8" w:rsidRDefault="001135D8">
      <w:pPr>
        <w:rPr>
          <w:rFonts w:ascii="Arial" w:eastAsia="Arial" w:hAnsi="Arial" w:cs="Arial"/>
        </w:rPr>
      </w:pPr>
    </w:p>
    <w:p w14:paraId="029EBCF6" w14:textId="77777777" w:rsidR="001135D8" w:rsidRDefault="001135D8">
      <w:pPr>
        <w:rPr>
          <w:rFonts w:ascii="Arial" w:eastAsia="Arial" w:hAnsi="Arial" w:cs="Arial"/>
        </w:rPr>
      </w:pPr>
    </w:p>
    <w:p w14:paraId="1EC3D1D5" w14:textId="77777777" w:rsidR="001135D8" w:rsidRDefault="0034644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</w:t>
      </w:r>
      <w:r>
        <w:rPr>
          <w:rFonts w:ascii="Arial" w:eastAsia="Arial" w:hAnsi="Arial" w:cs="Arial"/>
          <w:b/>
        </w:rPr>
        <w:t>(Nombre del Representante Legal y Firma)</w:t>
      </w:r>
    </w:p>
    <w:p w14:paraId="59558F27" w14:textId="77777777" w:rsidR="001135D8" w:rsidRDefault="003464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NOTAS: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4261B38B" w14:textId="77777777" w:rsidR="001135D8" w:rsidRDefault="003464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>Favor de rubricar cada una de las hojas que conforman esta solicitud.</w:t>
      </w:r>
    </w:p>
    <w:p w14:paraId="3931B64F" w14:textId="77777777" w:rsidR="001135D8" w:rsidRDefault="003464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La solicitud debe llenarse con letra legible, rubricar cada una de las hojas que conforman esta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solicitud,  una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vez requisitado hacerse llegar al </w:t>
      </w:r>
      <w:r>
        <w:rPr>
          <w:rFonts w:ascii="Arial" w:eastAsia="Arial" w:hAnsi="Arial" w:cs="Arial"/>
          <w:b/>
          <w:i/>
          <w:color w:val="000000"/>
          <w:sz w:val="18"/>
          <w:szCs w:val="18"/>
        </w:rPr>
        <w:t>CVA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por cualquier medio, a la Gerencia de Certificación con atención al MVZ Daniela Rodríguez González Correo: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hyperlink r:id="rId9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organismo@cva.org.mx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 xml:space="preserve">  al tel. (55) </w:t>
      </w:r>
      <w:r>
        <w:rPr>
          <w:rFonts w:ascii="Arial" w:eastAsia="Arial" w:hAnsi="Arial" w:cs="Arial"/>
          <w:sz w:val="18"/>
          <w:szCs w:val="18"/>
        </w:rPr>
        <w:t>2332 7969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y/o  (222) 367 9591.</w:t>
      </w:r>
    </w:p>
    <w:p w14:paraId="432BD43C" w14:textId="385F92AC" w:rsidR="001135D8" w:rsidRDefault="001135D8">
      <w:pPr>
        <w:jc w:val="both"/>
        <w:rPr>
          <w:rFonts w:ascii="Arial" w:eastAsia="Arial" w:hAnsi="Arial" w:cs="Arial"/>
        </w:rPr>
      </w:pPr>
    </w:p>
    <w:p w14:paraId="458AA60D" w14:textId="73112B31" w:rsidR="000E08B3" w:rsidRDefault="000E08B3">
      <w:pPr>
        <w:jc w:val="both"/>
        <w:rPr>
          <w:rFonts w:ascii="Arial" w:eastAsia="Arial" w:hAnsi="Arial" w:cs="Arial"/>
        </w:rPr>
      </w:pPr>
    </w:p>
    <w:p w14:paraId="74B2FB45" w14:textId="77777777" w:rsidR="000E08B3" w:rsidRDefault="000E08B3">
      <w:pPr>
        <w:jc w:val="both"/>
        <w:rPr>
          <w:rFonts w:ascii="Arial" w:eastAsia="Arial" w:hAnsi="Arial" w:cs="Arial"/>
        </w:rPr>
      </w:pPr>
    </w:p>
    <w:p w14:paraId="0379CBFB" w14:textId="77777777" w:rsidR="001135D8" w:rsidRDefault="0034644E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III.- Inicio del trámite</w:t>
      </w:r>
    </w:p>
    <w:p w14:paraId="729308EA" w14:textId="77777777" w:rsidR="001135D8" w:rsidRDefault="0034644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trámite de la empresa solicitante dará inicio una vez que presente al </w:t>
      </w:r>
      <w:r>
        <w:rPr>
          <w:rFonts w:ascii="Arial" w:eastAsia="Arial" w:hAnsi="Arial" w:cs="Arial"/>
          <w:b/>
          <w:i/>
        </w:rPr>
        <w:t>CVA</w:t>
      </w:r>
      <w:r>
        <w:rPr>
          <w:rFonts w:ascii="Arial" w:eastAsia="Arial" w:hAnsi="Arial" w:cs="Arial"/>
        </w:rPr>
        <w:t xml:space="preserve"> la documentación completa que a continuación se señala</w:t>
      </w:r>
    </w:p>
    <w:p w14:paraId="0DC9E3B6" w14:textId="77777777" w:rsidR="001135D8" w:rsidRDefault="001135D8">
      <w:pPr>
        <w:jc w:val="both"/>
        <w:rPr>
          <w:rFonts w:ascii="Arial" w:eastAsia="Arial" w:hAnsi="Arial" w:cs="Arial"/>
          <w:b/>
        </w:rPr>
      </w:pPr>
    </w:p>
    <w:tbl>
      <w:tblPr>
        <w:tblStyle w:val="aa"/>
        <w:tblW w:w="10368" w:type="dxa"/>
        <w:jc w:val="center"/>
        <w:tblInd w:w="0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000" w:firstRow="0" w:lastRow="0" w:firstColumn="0" w:lastColumn="0" w:noHBand="0" w:noVBand="0"/>
      </w:tblPr>
      <w:tblGrid>
        <w:gridCol w:w="6384"/>
        <w:gridCol w:w="3984"/>
      </w:tblGrid>
      <w:tr w:rsidR="001135D8" w14:paraId="08EC0AE3" w14:textId="77777777">
        <w:trPr>
          <w:jc w:val="center"/>
        </w:trPr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316369" w14:textId="77777777" w:rsidR="001135D8" w:rsidRDefault="0034644E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DOCUMENTACIÓN SOLICITADA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F5F8EE"/>
          </w:tcPr>
          <w:p w14:paraId="22BF5FA7" w14:textId="77777777" w:rsidR="001135D8" w:rsidRDefault="0034644E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REVISIÓN DE DOCUMENTOS SOLICITADOS</w:t>
            </w:r>
          </w:p>
          <w:p w14:paraId="22C55F77" w14:textId="77777777" w:rsidR="001135D8" w:rsidRDefault="0034644E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(para llenado exclusivo por personal del </w:t>
            </w:r>
            <w:r>
              <w:rPr>
                <w:rFonts w:ascii="Arial" w:eastAsia="Arial" w:hAnsi="Arial" w:cs="Arial"/>
                <w:b/>
                <w:i/>
                <w:color w:val="000000"/>
              </w:rPr>
              <w:t>CVA</w:t>
            </w:r>
            <w:r>
              <w:rPr>
                <w:rFonts w:ascii="Arial" w:eastAsia="Arial" w:hAnsi="Arial" w:cs="Arial"/>
                <w:b/>
                <w:color w:val="000000"/>
              </w:rPr>
              <w:t>)</w:t>
            </w:r>
          </w:p>
        </w:tc>
      </w:tr>
      <w:tr w:rsidR="001135D8" w14:paraId="69D66BE7" w14:textId="77777777">
        <w:trPr>
          <w:jc w:val="center"/>
        </w:trPr>
        <w:tc>
          <w:tcPr>
            <w:tcW w:w="638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26A51D9" w14:textId="77777777" w:rsidR="001135D8" w:rsidRDefault="0034644E">
            <w:pPr>
              <w:numPr>
                <w:ilvl w:val="0"/>
                <w:numId w:val="2"/>
              </w:numPr>
              <w:ind w:left="231" w:hanging="231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Solicitud de ser</w:t>
            </w:r>
            <w:r>
              <w:rPr>
                <w:rFonts w:ascii="Arial" w:eastAsia="Arial" w:hAnsi="Arial" w:cs="Arial"/>
                <w:b/>
                <w:color w:val="000000"/>
              </w:rPr>
              <w:t>vicios debidamente requisitada y firmada</w:t>
            </w:r>
          </w:p>
        </w:tc>
        <w:tc>
          <w:tcPr>
            <w:tcW w:w="3984" w:type="dxa"/>
            <w:tcBorders>
              <w:left w:val="nil"/>
              <w:bottom w:val="nil"/>
              <w:right w:val="nil"/>
            </w:tcBorders>
            <w:shd w:val="clear" w:color="auto" w:fill="EAF1DD"/>
          </w:tcPr>
          <w:p w14:paraId="23D2D231" w14:textId="77777777" w:rsidR="001135D8" w:rsidRDefault="001135D8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1135D8" w14:paraId="0ABD901A" w14:textId="77777777">
        <w:trPr>
          <w:jc w:val="center"/>
        </w:trPr>
        <w:tc>
          <w:tcPr>
            <w:tcW w:w="638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1F66F68" w14:textId="77777777" w:rsidR="001135D8" w:rsidRDefault="0034644E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Acuerdo de Prestación de Servicios </w:t>
            </w:r>
          </w:p>
          <w:p w14:paraId="461CD79A" w14:textId="77777777" w:rsidR="001135D8" w:rsidRDefault="0034644E">
            <w:pPr>
              <w:ind w:left="142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(solo aplica a visitas para otorgar la certificación)</w:t>
            </w:r>
          </w:p>
        </w:tc>
        <w:tc>
          <w:tcPr>
            <w:tcW w:w="3984" w:type="dxa"/>
            <w:tcBorders>
              <w:left w:val="nil"/>
              <w:bottom w:val="nil"/>
              <w:right w:val="nil"/>
            </w:tcBorders>
            <w:shd w:val="clear" w:color="auto" w:fill="EAF1DD"/>
          </w:tcPr>
          <w:p w14:paraId="5B87FB39" w14:textId="77777777" w:rsidR="001135D8" w:rsidRDefault="001135D8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1135D8" w14:paraId="3BD41402" w14:textId="77777777">
        <w:trPr>
          <w:jc w:val="center"/>
        </w:trPr>
        <w:tc>
          <w:tcPr>
            <w:tcW w:w="638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54DF97B" w14:textId="77777777" w:rsidR="001135D8" w:rsidRDefault="0034644E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Copia del Aviso de Inicio de Funcionamiento con clave otorgada por el SENASICA</w:t>
            </w:r>
          </w:p>
        </w:tc>
        <w:tc>
          <w:tcPr>
            <w:tcW w:w="3984" w:type="dxa"/>
            <w:tcBorders>
              <w:left w:val="nil"/>
              <w:bottom w:val="nil"/>
              <w:right w:val="nil"/>
            </w:tcBorders>
            <w:shd w:val="clear" w:color="auto" w:fill="EAF1DD"/>
          </w:tcPr>
          <w:p w14:paraId="3B68BAD3" w14:textId="77777777" w:rsidR="001135D8" w:rsidRDefault="001135D8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1135D8" w14:paraId="7134696D" w14:textId="77777777">
        <w:trPr>
          <w:jc w:val="center"/>
        </w:trPr>
        <w:tc>
          <w:tcPr>
            <w:tcW w:w="638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2106505" w14:textId="77777777" w:rsidR="001135D8" w:rsidRDefault="0034644E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Copia de Acta Constitutiva Certificada ante Notario (Sólo para cotejo)</w:t>
            </w:r>
          </w:p>
        </w:tc>
        <w:tc>
          <w:tcPr>
            <w:tcW w:w="3984" w:type="dxa"/>
            <w:tcBorders>
              <w:left w:val="nil"/>
              <w:bottom w:val="nil"/>
              <w:right w:val="nil"/>
            </w:tcBorders>
            <w:shd w:val="clear" w:color="auto" w:fill="EAF1DD"/>
          </w:tcPr>
          <w:p w14:paraId="5A0057EB" w14:textId="77777777" w:rsidR="001135D8" w:rsidRDefault="001135D8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5A39A9D0" w14:textId="77777777" w:rsidR="001135D8" w:rsidRDefault="001135D8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1135D8" w14:paraId="636A2EE2" w14:textId="77777777">
        <w:trPr>
          <w:jc w:val="center"/>
        </w:trPr>
        <w:tc>
          <w:tcPr>
            <w:tcW w:w="638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2BD64C6" w14:textId="77777777" w:rsidR="001135D8" w:rsidRDefault="0034644E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Copia de RFC de la empresa</w:t>
            </w:r>
          </w:p>
        </w:tc>
        <w:tc>
          <w:tcPr>
            <w:tcW w:w="3984" w:type="dxa"/>
            <w:tcBorders>
              <w:left w:val="nil"/>
              <w:bottom w:val="nil"/>
              <w:right w:val="nil"/>
            </w:tcBorders>
            <w:shd w:val="clear" w:color="auto" w:fill="EAF1DD"/>
          </w:tcPr>
          <w:p w14:paraId="36CFC23E" w14:textId="77777777" w:rsidR="001135D8" w:rsidRDefault="001135D8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5B5B94D9" w14:textId="77777777" w:rsidR="001135D8" w:rsidRDefault="001135D8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1135D8" w14:paraId="6FB15A02" w14:textId="77777777">
        <w:trPr>
          <w:jc w:val="center"/>
        </w:trPr>
        <w:tc>
          <w:tcPr>
            <w:tcW w:w="638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B957D13" w14:textId="77777777" w:rsidR="001135D8" w:rsidRDefault="0034644E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Copia de Identificación Oficial y CURP del Representante Legal</w:t>
            </w:r>
          </w:p>
        </w:tc>
        <w:tc>
          <w:tcPr>
            <w:tcW w:w="3984" w:type="dxa"/>
            <w:tcBorders>
              <w:left w:val="nil"/>
              <w:bottom w:val="nil"/>
              <w:right w:val="nil"/>
            </w:tcBorders>
            <w:shd w:val="clear" w:color="auto" w:fill="EAF1DD"/>
          </w:tcPr>
          <w:p w14:paraId="30EC2E1A" w14:textId="77777777" w:rsidR="001135D8" w:rsidRDefault="001135D8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1135D8" w14:paraId="0EF443F7" w14:textId="77777777">
        <w:trPr>
          <w:jc w:val="center"/>
        </w:trPr>
        <w:tc>
          <w:tcPr>
            <w:tcW w:w="638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1D6F245" w14:textId="77777777" w:rsidR="001135D8" w:rsidRDefault="0034644E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Copia de c</w:t>
            </w:r>
            <w:r>
              <w:rPr>
                <w:rFonts w:ascii="Arial" w:eastAsia="Arial" w:hAnsi="Arial" w:cs="Arial"/>
                <w:b/>
                <w:color w:val="000000"/>
              </w:rPr>
              <w:t>édula profesional u autorización del MVZ responsable de la Unidad de producción</w:t>
            </w:r>
          </w:p>
        </w:tc>
        <w:tc>
          <w:tcPr>
            <w:tcW w:w="3984" w:type="dxa"/>
            <w:tcBorders>
              <w:left w:val="nil"/>
              <w:bottom w:val="nil"/>
              <w:right w:val="nil"/>
            </w:tcBorders>
            <w:shd w:val="clear" w:color="auto" w:fill="EAF1DD"/>
          </w:tcPr>
          <w:p w14:paraId="2E18F824" w14:textId="77777777" w:rsidR="001135D8" w:rsidRDefault="001135D8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1135D8" w14:paraId="67372798" w14:textId="77777777">
        <w:trPr>
          <w:jc w:val="center"/>
        </w:trPr>
        <w:tc>
          <w:tcPr>
            <w:tcW w:w="638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BE01EC4" w14:textId="77777777" w:rsidR="001135D8" w:rsidRDefault="0034644E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Plano o Croquis de las Instalaciones *</w:t>
            </w:r>
          </w:p>
        </w:tc>
        <w:tc>
          <w:tcPr>
            <w:tcW w:w="3984" w:type="dxa"/>
            <w:tcBorders>
              <w:left w:val="nil"/>
              <w:bottom w:val="nil"/>
              <w:right w:val="nil"/>
            </w:tcBorders>
            <w:shd w:val="clear" w:color="auto" w:fill="EAF1DD"/>
          </w:tcPr>
          <w:p w14:paraId="70091C58" w14:textId="77777777" w:rsidR="001135D8" w:rsidRDefault="001135D8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28913F53" w14:textId="77777777" w:rsidR="001135D8" w:rsidRDefault="001135D8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1135D8" w14:paraId="28FDA980" w14:textId="77777777">
        <w:trPr>
          <w:trHeight w:val="63"/>
          <w:jc w:val="center"/>
        </w:trPr>
        <w:tc>
          <w:tcPr>
            <w:tcW w:w="638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9F6E742" w14:textId="77777777" w:rsidR="001135D8" w:rsidRDefault="0034644E">
            <w:pPr>
              <w:numPr>
                <w:ilvl w:val="0"/>
                <w:numId w:val="2"/>
              </w:numPr>
              <w:ind w:left="180" w:hanging="180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Turna a Gerencia de Certificación del </w:t>
            </w:r>
            <w:r>
              <w:rPr>
                <w:rFonts w:ascii="Arial" w:eastAsia="Arial" w:hAnsi="Arial" w:cs="Arial"/>
                <w:b/>
                <w:i/>
                <w:color w:val="000000"/>
              </w:rPr>
              <w:t>CVA</w:t>
            </w:r>
          </w:p>
          <w:p w14:paraId="20129E2E" w14:textId="77777777" w:rsidR="001135D8" w:rsidRPr="000E08B3" w:rsidRDefault="001135D8">
            <w:pPr>
              <w:ind w:left="180"/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984" w:type="dxa"/>
            <w:tcBorders>
              <w:left w:val="nil"/>
              <w:bottom w:val="nil"/>
              <w:right w:val="nil"/>
            </w:tcBorders>
            <w:shd w:val="clear" w:color="auto" w:fill="EAF1DD"/>
          </w:tcPr>
          <w:p w14:paraId="054AFDF7" w14:textId="77777777" w:rsidR="001135D8" w:rsidRDefault="001135D8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1135D8" w14:paraId="68F09DC7" w14:textId="77777777">
        <w:trPr>
          <w:trHeight w:val="63"/>
          <w:jc w:val="center"/>
        </w:trPr>
        <w:tc>
          <w:tcPr>
            <w:tcW w:w="638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65C52E4" w14:textId="77777777" w:rsidR="001135D8" w:rsidRDefault="0034644E">
            <w:pPr>
              <w:numPr>
                <w:ilvl w:val="0"/>
                <w:numId w:val="2"/>
              </w:numPr>
              <w:ind w:left="180" w:hanging="180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Gerencia de Certificación revisa el Marco Normativo Vigente Aplicable conforme la Solicitud del Cliente</w:t>
            </w:r>
          </w:p>
        </w:tc>
        <w:tc>
          <w:tcPr>
            <w:tcW w:w="3984" w:type="dxa"/>
            <w:tcBorders>
              <w:left w:val="nil"/>
              <w:bottom w:val="nil"/>
              <w:right w:val="nil"/>
            </w:tcBorders>
            <w:shd w:val="clear" w:color="auto" w:fill="EAF1DD"/>
          </w:tcPr>
          <w:p w14:paraId="3EE4C1EE" w14:textId="77777777" w:rsidR="001135D8" w:rsidRDefault="001135D8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1135D8" w14:paraId="7BB54056" w14:textId="77777777">
        <w:trPr>
          <w:trHeight w:val="541"/>
          <w:jc w:val="center"/>
        </w:trPr>
        <w:tc>
          <w:tcPr>
            <w:tcW w:w="6384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1E1BEB8" w14:textId="77777777" w:rsidR="001135D8" w:rsidRPr="000E08B3" w:rsidRDefault="001135D8">
            <w:pPr>
              <w:jc w:val="both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3984" w:type="dxa"/>
            <w:tcBorders>
              <w:left w:val="nil"/>
              <w:bottom w:val="nil"/>
              <w:right w:val="nil"/>
            </w:tcBorders>
            <w:shd w:val="clear" w:color="auto" w:fill="EAF1DD"/>
          </w:tcPr>
          <w:p w14:paraId="7C5E9A77" w14:textId="77777777" w:rsidR="001135D8" w:rsidRDefault="001135D8">
            <w:pPr>
              <w:rPr>
                <w:rFonts w:ascii="Arial" w:eastAsia="Arial" w:hAnsi="Arial" w:cs="Arial"/>
                <w:b/>
                <w:color w:val="000000"/>
              </w:rPr>
            </w:pPr>
          </w:p>
          <w:p w14:paraId="5458D0B9" w14:textId="77777777" w:rsidR="001135D8" w:rsidRDefault="001135D8">
            <w:pPr>
              <w:ind w:hanging="72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6E4C2F08" w14:textId="77777777" w:rsidR="001135D8" w:rsidRDefault="001135D8">
            <w:pPr>
              <w:ind w:hanging="72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1135D8" w14:paraId="572D0E43" w14:textId="77777777">
        <w:trPr>
          <w:jc w:val="center"/>
        </w:trPr>
        <w:tc>
          <w:tcPr>
            <w:tcW w:w="6384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3721BF3" w14:textId="77777777" w:rsidR="001135D8" w:rsidRDefault="00113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9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BA72B17" w14:textId="77777777" w:rsidR="001135D8" w:rsidRDefault="0034644E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Nombre, fecha y firma de quien revisa la documentación</w:t>
            </w:r>
          </w:p>
        </w:tc>
      </w:tr>
    </w:tbl>
    <w:p w14:paraId="7688F262" w14:textId="77777777" w:rsidR="001135D8" w:rsidRDefault="0034644E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III.I.- Documentación Anexa</w:t>
      </w:r>
    </w:p>
    <w:p w14:paraId="7EC795D4" w14:textId="77777777" w:rsidR="001135D8" w:rsidRDefault="0034644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 El Plano o Croquis de las instalaciones deberá contener las siguientes especificaciones:</w:t>
      </w:r>
    </w:p>
    <w:p w14:paraId="49CBEC83" w14:textId="77777777" w:rsidR="001135D8" w:rsidRDefault="0034644E">
      <w:pPr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a) Identificación y división de áreas; </w:t>
      </w:r>
    </w:p>
    <w:p w14:paraId="2F3D393A" w14:textId="77777777" w:rsidR="001135D8" w:rsidRDefault="0034644E">
      <w:pPr>
        <w:ind w:left="141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Ubicación de las fuentes y tomas de agua; </w:t>
      </w:r>
    </w:p>
    <w:p w14:paraId="5AC94587" w14:textId="77777777" w:rsidR="001135D8" w:rsidRDefault="0034644E">
      <w:pPr>
        <w:ind w:left="708"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c) Zona de eliminación de desechos; </w:t>
      </w:r>
    </w:p>
    <w:p w14:paraId="767D359D" w14:textId="77777777" w:rsidR="001135D8" w:rsidRDefault="0034644E">
      <w:pPr>
        <w:ind w:left="708"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d) Identificación y ubicación del equipo,</w:t>
      </w:r>
      <w:r>
        <w:rPr>
          <w:rFonts w:ascii="Arial" w:eastAsia="Arial" w:hAnsi="Arial" w:cs="Arial"/>
        </w:rPr>
        <w:t xml:space="preserve"> y almacenes de insumos, y </w:t>
      </w:r>
    </w:p>
    <w:p w14:paraId="3C7EC59E" w14:textId="77777777" w:rsidR="001135D8" w:rsidRDefault="0034644E">
      <w:pPr>
        <w:pBdr>
          <w:top w:val="nil"/>
          <w:left w:val="nil"/>
          <w:bottom w:val="nil"/>
          <w:right w:val="nil"/>
          <w:between w:val="nil"/>
        </w:pBdr>
        <w:ind w:left="708"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e) Diagrama de flujo del personal, insumos, </w:t>
      </w:r>
      <w:r>
        <w:rPr>
          <w:rFonts w:ascii="Arial" w:eastAsia="Arial" w:hAnsi="Arial" w:cs="Arial"/>
        </w:rPr>
        <w:t>productos</w:t>
      </w:r>
      <w:r>
        <w:rPr>
          <w:rFonts w:ascii="Arial" w:eastAsia="Arial" w:hAnsi="Arial" w:cs="Arial"/>
          <w:color w:val="000000"/>
        </w:rPr>
        <w:t xml:space="preserve"> o animales.</w:t>
      </w:r>
    </w:p>
    <w:sectPr w:rsidR="001135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134" w:bottom="992" w:left="1134" w:header="72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00AE8" w14:textId="77777777" w:rsidR="0034644E" w:rsidRDefault="0034644E">
      <w:r>
        <w:separator/>
      </w:r>
    </w:p>
  </w:endnote>
  <w:endnote w:type="continuationSeparator" w:id="0">
    <w:p w14:paraId="06F00DD9" w14:textId="77777777" w:rsidR="0034644E" w:rsidRDefault="0034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kSan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5E94" w14:textId="77777777" w:rsidR="001135D8" w:rsidRDefault="003464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511B3E76" w14:textId="77777777" w:rsidR="001135D8" w:rsidRDefault="001135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EDBFA" w14:textId="77777777" w:rsidR="001135D8" w:rsidRDefault="001135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tbl>
    <w:tblPr>
      <w:tblStyle w:val="ac"/>
      <w:tblW w:w="10131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775"/>
      <w:gridCol w:w="6685"/>
      <w:gridCol w:w="1671"/>
    </w:tblGrid>
    <w:tr w:rsidR="001135D8" w14:paraId="0F4C4F23" w14:textId="77777777">
      <w:trPr>
        <w:trHeight w:val="217"/>
        <w:jc w:val="center"/>
      </w:trPr>
      <w:tc>
        <w:tcPr>
          <w:tcW w:w="1775" w:type="dxa"/>
          <w:vAlign w:val="center"/>
        </w:tcPr>
        <w:p w14:paraId="6829B53F" w14:textId="77777777" w:rsidR="001135D8" w:rsidRDefault="0034644E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Edición: 11-09-2023</w:t>
          </w:r>
        </w:p>
      </w:tc>
      <w:tc>
        <w:tcPr>
          <w:tcW w:w="6685" w:type="dxa"/>
          <w:vAlign w:val="center"/>
        </w:tcPr>
        <w:p w14:paraId="231B3144" w14:textId="77777777" w:rsidR="001135D8" w:rsidRDefault="0034644E">
          <w:pPr>
            <w:jc w:val="both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Aprobó: </w:t>
          </w:r>
          <w:r>
            <w:rPr>
              <w:rFonts w:ascii="Arial" w:eastAsia="Arial" w:hAnsi="Arial" w:cs="Arial"/>
              <w:sz w:val="16"/>
              <w:szCs w:val="16"/>
            </w:rPr>
            <w:t>IA Gabriel Artemio López Santiago</w:t>
          </w:r>
        </w:p>
      </w:tc>
      <w:tc>
        <w:tcPr>
          <w:tcW w:w="1671" w:type="dxa"/>
          <w:vAlign w:val="center"/>
        </w:tcPr>
        <w:p w14:paraId="653DCF73" w14:textId="77777777" w:rsidR="001135D8" w:rsidRDefault="0034644E">
          <w:pPr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Página </w:t>
          </w:r>
          <w:r>
            <w:rPr>
              <w:rFonts w:ascii="Arial" w:eastAsia="Arial" w:hAnsi="Arial" w:cs="Arial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sz w:val="16"/>
              <w:szCs w:val="16"/>
            </w:rPr>
            <w:fldChar w:fldCharType="separate"/>
          </w:r>
          <w:r w:rsidR="000E08B3">
            <w:rPr>
              <w:rFonts w:ascii="Arial" w:eastAsia="Arial" w:hAnsi="Arial" w:cs="Arial"/>
              <w:noProof/>
              <w:sz w:val="16"/>
              <w:szCs w:val="16"/>
            </w:rPr>
            <w:t>1</w:t>
          </w:r>
          <w:r>
            <w:rPr>
              <w:rFonts w:ascii="Arial" w:eastAsia="Arial" w:hAnsi="Arial" w:cs="Arial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sz w:val="16"/>
              <w:szCs w:val="16"/>
            </w:rPr>
            <w:t xml:space="preserve"> de </w:t>
          </w:r>
          <w:r>
            <w:rPr>
              <w:rFonts w:ascii="Arial" w:eastAsia="Arial" w:hAnsi="Arial" w:cs="Arial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sz w:val="16"/>
              <w:szCs w:val="16"/>
            </w:rPr>
            <w:instrText>NUMPAGES</w:instrText>
          </w:r>
          <w:r>
            <w:rPr>
              <w:rFonts w:ascii="Arial" w:eastAsia="Arial" w:hAnsi="Arial" w:cs="Arial"/>
              <w:sz w:val="16"/>
              <w:szCs w:val="16"/>
            </w:rPr>
            <w:fldChar w:fldCharType="separate"/>
          </w:r>
          <w:r w:rsidR="000E08B3">
            <w:rPr>
              <w:rFonts w:ascii="Arial" w:eastAsia="Arial" w:hAnsi="Arial" w:cs="Arial"/>
              <w:noProof/>
              <w:sz w:val="16"/>
              <w:szCs w:val="16"/>
            </w:rPr>
            <w:t>2</w:t>
          </w:r>
          <w:r>
            <w:rPr>
              <w:rFonts w:ascii="Arial" w:eastAsia="Arial" w:hAnsi="Arial" w:cs="Arial"/>
              <w:sz w:val="16"/>
              <w:szCs w:val="16"/>
            </w:rPr>
            <w:fldChar w:fldCharType="end"/>
          </w:r>
        </w:p>
      </w:tc>
    </w:tr>
    <w:tr w:rsidR="001135D8" w14:paraId="423C5ACB" w14:textId="77777777">
      <w:trPr>
        <w:trHeight w:val="217"/>
        <w:jc w:val="center"/>
      </w:trPr>
      <w:tc>
        <w:tcPr>
          <w:tcW w:w="1775" w:type="dxa"/>
          <w:vAlign w:val="center"/>
        </w:tcPr>
        <w:p w14:paraId="7D84BBD1" w14:textId="77777777" w:rsidR="001135D8" w:rsidRDefault="0034644E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Revisión: 10</w:t>
          </w:r>
        </w:p>
      </w:tc>
      <w:tc>
        <w:tcPr>
          <w:tcW w:w="6685" w:type="dxa"/>
          <w:vAlign w:val="center"/>
        </w:tcPr>
        <w:p w14:paraId="6826336A" w14:textId="77777777" w:rsidR="001135D8" w:rsidRDefault="0034644E">
          <w:pPr>
            <w:jc w:val="both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Revisó: </w:t>
          </w:r>
          <w:r>
            <w:rPr>
              <w:rFonts w:ascii="Arial" w:eastAsia="Arial" w:hAnsi="Arial" w:cs="Arial"/>
              <w:sz w:val="16"/>
              <w:szCs w:val="16"/>
            </w:rPr>
            <w:t>MVZ. Daniela Rodríguez González</w:t>
          </w:r>
        </w:p>
      </w:tc>
      <w:tc>
        <w:tcPr>
          <w:tcW w:w="1671" w:type="dxa"/>
          <w:vAlign w:val="center"/>
        </w:tcPr>
        <w:p w14:paraId="1C8F5854" w14:textId="77777777" w:rsidR="001135D8" w:rsidRDefault="0034644E">
          <w:pPr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Vigente a partir del 11-09-2023</w:t>
          </w:r>
        </w:p>
      </w:tc>
    </w:tr>
  </w:tbl>
  <w:p w14:paraId="2073F424" w14:textId="77777777" w:rsidR="001135D8" w:rsidRDefault="001135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172F" w14:textId="77777777" w:rsidR="001135D8" w:rsidRDefault="001135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4236A" w14:textId="77777777" w:rsidR="0034644E" w:rsidRDefault="0034644E">
      <w:r>
        <w:separator/>
      </w:r>
    </w:p>
  </w:footnote>
  <w:footnote w:type="continuationSeparator" w:id="0">
    <w:p w14:paraId="5AC141FF" w14:textId="77777777" w:rsidR="0034644E" w:rsidRDefault="00346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2A0BA" w14:textId="77777777" w:rsidR="001135D8" w:rsidRDefault="001135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49FC" w14:textId="77777777" w:rsidR="001135D8" w:rsidRDefault="001135D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</w:rPr>
    </w:pPr>
  </w:p>
  <w:tbl>
    <w:tblPr>
      <w:tblStyle w:val="ab"/>
      <w:tblW w:w="9828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8388"/>
      <w:gridCol w:w="1440"/>
    </w:tblGrid>
    <w:tr w:rsidR="001135D8" w14:paraId="1E7C9345" w14:textId="77777777">
      <w:trPr>
        <w:trHeight w:val="649"/>
        <w:jc w:val="center"/>
      </w:trPr>
      <w:tc>
        <w:tcPr>
          <w:tcW w:w="8388" w:type="dxa"/>
          <w:vAlign w:val="center"/>
        </w:tcPr>
        <w:p w14:paraId="72043052" w14:textId="77777777" w:rsidR="001135D8" w:rsidRDefault="0034644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i/>
              <w:color w:val="000000"/>
            </w:rPr>
          </w:pPr>
          <w:r>
            <w:rPr>
              <w:rFonts w:ascii="Arial" w:eastAsia="Arial" w:hAnsi="Arial" w:cs="Arial"/>
              <w:b/>
              <w:i/>
              <w:color w:val="000000"/>
            </w:rPr>
            <w:t>ORGANISMO NACIONAL DE CERTIFICACIÓN Y VERIFICACIÓN AGROALIMENTARIA, A.C.</w:t>
          </w:r>
        </w:p>
      </w:tc>
      <w:tc>
        <w:tcPr>
          <w:tcW w:w="1440" w:type="dxa"/>
          <w:vMerge w:val="restart"/>
        </w:tcPr>
        <w:p w14:paraId="25BEA996" w14:textId="77777777" w:rsidR="001135D8" w:rsidRDefault="0034644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i/>
              <w:color w:val="000000"/>
            </w:rPr>
          </w:pP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 wp14:anchorId="2109B453" wp14:editId="0C579EEF">
                <wp:simplePos x="0" y="0"/>
                <wp:positionH relativeFrom="column">
                  <wp:posOffset>-67308</wp:posOffset>
                </wp:positionH>
                <wp:positionV relativeFrom="paragraph">
                  <wp:posOffset>148590</wp:posOffset>
                </wp:positionV>
                <wp:extent cx="905510" cy="868045"/>
                <wp:effectExtent l="0" t="0" r="0" b="0"/>
                <wp:wrapNone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5510" cy="8680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 w:rsidR="001135D8" w14:paraId="11071B42" w14:textId="77777777">
      <w:trPr>
        <w:trHeight w:val="406"/>
        <w:jc w:val="center"/>
      </w:trPr>
      <w:tc>
        <w:tcPr>
          <w:tcW w:w="8388" w:type="dxa"/>
          <w:vAlign w:val="center"/>
        </w:tcPr>
        <w:p w14:paraId="2C2A8540" w14:textId="77777777" w:rsidR="001135D8" w:rsidRDefault="0034644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  <w:i/>
              <w:color w:val="000000"/>
            </w:rPr>
          </w:pPr>
          <w:r>
            <w:rPr>
              <w:rFonts w:ascii="Arial" w:eastAsia="Arial" w:hAnsi="Arial" w:cs="Arial"/>
              <w:b/>
              <w:i/>
              <w:color w:val="000000"/>
            </w:rPr>
            <w:t xml:space="preserve">SISTEMA DE </w:t>
          </w:r>
          <w:r>
            <w:rPr>
              <w:rFonts w:ascii="Arial" w:eastAsia="Arial" w:hAnsi="Arial" w:cs="Arial"/>
              <w:b/>
              <w:i/>
            </w:rPr>
            <w:t>GESTIÓN</w:t>
          </w:r>
          <w:r>
            <w:rPr>
              <w:rFonts w:ascii="Arial" w:eastAsia="Arial" w:hAnsi="Arial" w:cs="Arial"/>
              <w:b/>
              <w:i/>
              <w:color w:val="000000"/>
            </w:rPr>
            <w:t xml:space="preserve"> DE LA CALIDAD</w:t>
          </w:r>
        </w:p>
      </w:tc>
      <w:tc>
        <w:tcPr>
          <w:tcW w:w="1440" w:type="dxa"/>
          <w:vMerge/>
        </w:tcPr>
        <w:p w14:paraId="7646B127" w14:textId="77777777" w:rsidR="001135D8" w:rsidRDefault="001135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i/>
              <w:color w:val="000000"/>
            </w:rPr>
          </w:pPr>
        </w:p>
      </w:tc>
    </w:tr>
    <w:tr w:rsidR="001135D8" w14:paraId="2BC17772" w14:textId="77777777">
      <w:trPr>
        <w:trHeight w:val="406"/>
        <w:jc w:val="center"/>
      </w:trPr>
      <w:tc>
        <w:tcPr>
          <w:tcW w:w="8388" w:type="dxa"/>
          <w:vAlign w:val="center"/>
        </w:tcPr>
        <w:p w14:paraId="58AD70A4" w14:textId="77777777" w:rsidR="001135D8" w:rsidRDefault="0034644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  <w:i/>
              <w:color w:val="000000"/>
            </w:rPr>
          </w:pPr>
          <w:r>
            <w:rPr>
              <w:rFonts w:ascii="Arial" w:eastAsia="Arial" w:hAnsi="Arial" w:cs="Arial"/>
              <w:b/>
              <w:i/>
              <w:color w:val="000000"/>
            </w:rPr>
            <w:t>Formato: Solicitud para la Evaluación y Certificación de Buenas Prácticas Pecuarias</w:t>
          </w:r>
        </w:p>
        <w:p w14:paraId="10C7303A" w14:textId="77777777" w:rsidR="001135D8" w:rsidRDefault="0034644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  <w:i/>
              <w:color w:val="000000"/>
              <w:highlight w:val="yellow"/>
            </w:rPr>
          </w:pPr>
          <w:r>
            <w:rPr>
              <w:rFonts w:ascii="Arial" w:eastAsia="Arial" w:hAnsi="Arial" w:cs="Arial"/>
              <w:b/>
              <w:i/>
              <w:color w:val="000000"/>
            </w:rPr>
            <w:t>GC-F-14</w:t>
          </w:r>
        </w:p>
      </w:tc>
      <w:tc>
        <w:tcPr>
          <w:tcW w:w="1440" w:type="dxa"/>
          <w:vMerge/>
        </w:tcPr>
        <w:p w14:paraId="4491E315" w14:textId="77777777" w:rsidR="001135D8" w:rsidRDefault="001135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i/>
              <w:color w:val="000000"/>
              <w:highlight w:val="yellow"/>
            </w:rPr>
          </w:pPr>
        </w:p>
      </w:tc>
    </w:tr>
  </w:tbl>
  <w:p w14:paraId="38100996" w14:textId="77777777" w:rsidR="001135D8" w:rsidRDefault="001135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A8AD" w14:textId="77777777" w:rsidR="001135D8" w:rsidRDefault="001135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F94"/>
    <w:multiLevelType w:val="multilevel"/>
    <w:tmpl w:val="705CEC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8F648E"/>
    <w:multiLevelType w:val="multilevel"/>
    <w:tmpl w:val="CFAA28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7E15001"/>
    <w:multiLevelType w:val="multilevel"/>
    <w:tmpl w:val="D91A4E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FA53213"/>
    <w:multiLevelType w:val="multilevel"/>
    <w:tmpl w:val="8A984B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CF35244"/>
    <w:multiLevelType w:val="multilevel"/>
    <w:tmpl w:val="8340B6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5D8"/>
    <w:rsid w:val="000E08B3"/>
    <w:rsid w:val="001135D8"/>
    <w:rsid w:val="0034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98B47"/>
  <w15:docId w15:val="{C4AABB36-31C2-464F-9EFB-C7F97227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B2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rsid w:val="009D4B2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">
    <w:name w:val="Body Text"/>
    <w:basedOn w:val="Normal"/>
    <w:rsid w:val="009D4B22"/>
    <w:pPr>
      <w:jc w:val="both"/>
    </w:pPr>
    <w:rPr>
      <w:rFonts w:ascii="Arial" w:hAnsi="Arial" w:cs="Arial"/>
      <w:szCs w:val="20"/>
    </w:rPr>
  </w:style>
  <w:style w:type="paragraph" w:styleId="Sangradetextonormal">
    <w:name w:val="Body Text Indent"/>
    <w:basedOn w:val="Normal"/>
    <w:rsid w:val="009D4B22"/>
    <w:pPr>
      <w:ind w:left="720"/>
      <w:jc w:val="both"/>
    </w:pPr>
    <w:rPr>
      <w:rFonts w:ascii="Arial" w:hAnsi="Arial" w:cs="Arial"/>
    </w:rPr>
  </w:style>
  <w:style w:type="paragraph" w:styleId="Encabezado">
    <w:name w:val="header"/>
    <w:basedOn w:val="Normal"/>
    <w:rsid w:val="009D4B2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D4B2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D4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qFormat/>
    <w:rsid w:val="0025121C"/>
    <w:rPr>
      <w:b/>
      <w:bCs/>
    </w:rPr>
  </w:style>
  <w:style w:type="character" w:styleId="Nmerodepgina">
    <w:name w:val="page number"/>
    <w:basedOn w:val="Fuentedeprrafopredeter"/>
    <w:rsid w:val="00E0608D"/>
  </w:style>
  <w:style w:type="paragraph" w:styleId="Textoindependiente3">
    <w:name w:val="Body Text 3"/>
    <w:basedOn w:val="Normal"/>
    <w:rsid w:val="00354A50"/>
    <w:pPr>
      <w:spacing w:after="120"/>
    </w:pPr>
    <w:rPr>
      <w:sz w:val="16"/>
      <w:szCs w:val="16"/>
    </w:rPr>
  </w:style>
  <w:style w:type="character" w:styleId="Refdecomentario">
    <w:name w:val="annotation reference"/>
    <w:semiHidden/>
    <w:rsid w:val="00A00349"/>
    <w:rPr>
      <w:sz w:val="16"/>
      <w:szCs w:val="16"/>
    </w:rPr>
  </w:style>
  <w:style w:type="paragraph" w:styleId="Textocomentario">
    <w:name w:val="annotation text"/>
    <w:basedOn w:val="Normal"/>
    <w:semiHidden/>
    <w:rsid w:val="00A0034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A00349"/>
    <w:rPr>
      <w:b/>
      <w:bCs/>
    </w:rPr>
  </w:style>
  <w:style w:type="paragraph" w:styleId="Textodeglobo">
    <w:name w:val="Balloon Text"/>
    <w:basedOn w:val="Normal"/>
    <w:semiHidden/>
    <w:rsid w:val="00A0034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3403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B02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A5538"/>
    <w:pPr>
      <w:autoSpaceDE w:val="0"/>
      <w:autoSpaceDN w:val="0"/>
      <w:adjustRightInd w:val="0"/>
    </w:pPr>
    <w:rPr>
      <w:rFonts w:ascii="MankSans" w:hAnsi="MankSans" w:cs="MankSans"/>
      <w:color w:val="000000"/>
    </w:rPr>
  </w:style>
  <w:style w:type="paragraph" w:styleId="Textoindependiente2">
    <w:name w:val="Body Text 2"/>
    <w:basedOn w:val="Normal"/>
    <w:link w:val="Textoindependiente2Car"/>
    <w:rsid w:val="0084218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4218E"/>
    <w:rPr>
      <w:rFonts w:eastAsia="Times New Roman"/>
      <w:sz w:val="24"/>
      <w:szCs w:val="24"/>
    </w:rPr>
  </w:style>
  <w:style w:type="character" w:styleId="Hipervnculovisitado">
    <w:name w:val="FollowedHyperlink"/>
    <w:basedOn w:val="Fuentedeprrafopredeter"/>
    <w:rsid w:val="00302A33"/>
    <w:rPr>
      <w:color w:val="800080" w:themeColor="followed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00F5"/>
    <w:rPr>
      <w:rFonts w:eastAsia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o@dominio.xx.x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rganismo@cva.org.mx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QQm3Yq3T93yiStmnB+U7diDEHA==">CgMxLjA4AHIhMTRIZkhIRm4zcnVrN1BxYVNKSGF4Wk1GUTRVMFJBTGha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6204</Characters>
  <Application>Microsoft Office Word</Application>
  <DocSecurity>0</DocSecurity>
  <Lines>51</Lines>
  <Paragraphs>14</Paragraphs>
  <ScaleCrop>false</ScaleCrop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Rodríguez González</dc:creator>
  <cp:lastModifiedBy>Jorge L</cp:lastModifiedBy>
  <cp:revision>2</cp:revision>
  <dcterms:created xsi:type="dcterms:W3CDTF">2015-10-01T14:29:00Z</dcterms:created>
  <dcterms:modified xsi:type="dcterms:W3CDTF">2023-09-26T16:31:00Z</dcterms:modified>
</cp:coreProperties>
</file>